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9A0CD4"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E539A6" w:rsidP="00016840">
      <w:pPr>
        <w:pStyle w:val="Footer"/>
        <w:spacing w:after="20"/>
        <w:jc w:val="center"/>
        <w:rPr>
          <w:rFonts w:asciiTheme="minorHAnsi" w:hAnsiTheme="minorHAnsi" w:cstheme="minorHAnsi"/>
          <w:b/>
          <w:kern w:val="14"/>
        </w:rPr>
      </w:pPr>
      <w:r>
        <w:rPr>
          <w:rFonts w:asciiTheme="minorHAnsi" w:hAnsiTheme="minorHAnsi" w:cstheme="minorHAnsi"/>
          <w:b/>
          <w:kern w:val="14"/>
        </w:rPr>
        <w:t>2019-2020</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00016840"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w:t>
      </w:r>
      <w:r w:rsidR="00E539A6">
        <w:rPr>
          <w:rFonts w:cstheme="minorHAnsi"/>
          <w:iCs/>
          <w:sz w:val="24"/>
          <w:szCs w:val="24"/>
        </w:rPr>
        <w:t>2019-2020</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Deadline to nominate a non-traditional student for the Vanguard Awards</w:t>
      </w:r>
      <w:r w:rsidRPr="00E539A6">
        <w:rPr>
          <w:rFonts w:cstheme="minorHAnsi"/>
          <w:sz w:val="24"/>
          <w:szCs w:val="24"/>
        </w:rPr>
        <w:t xml:space="preserve"> is </w:t>
      </w:r>
      <w:r w:rsidR="00E539A6" w:rsidRPr="00E539A6">
        <w:rPr>
          <w:rFonts w:cstheme="minorHAnsi"/>
          <w:b/>
          <w:sz w:val="24"/>
          <w:szCs w:val="24"/>
          <w:u w:val="single"/>
        </w:rPr>
        <w:t>November 21, 2019</w:t>
      </w:r>
      <w:r w:rsidR="00E539A6">
        <w:rPr>
          <w:rFonts w:cstheme="minorHAnsi"/>
          <w:b/>
          <w:sz w:val="24"/>
          <w:szCs w:val="24"/>
        </w:rPr>
        <w:t>.</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E539A6">
        <w:rPr>
          <w:rFonts w:cstheme="minorHAnsi"/>
          <w:b/>
          <w:bCs/>
          <w:sz w:val="24"/>
          <w:szCs w:val="24"/>
        </w:rPr>
        <w:t xml:space="preserve">December </w:t>
      </w:r>
      <w:r w:rsidR="00B75BEF" w:rsidRPr="00E539A6">
        <w:rPr>
          <w:rFonts w:cstheme="minorHAnsi"/>
          <w:b/>
          <w:bCs/>
          <w:sz w:val="24"/>
          <w:szCs w:val="24"/>
        </w:rPr>
        <w:t>1</w:t>
      </w:r>
      <w:r w:rsidR="00E539A6" w:rsidRPr="00E539A6">
        <w:rPr>
          <w:rFonts w:cstheme="minorHAnsi"/>
          <w:b/>
          <w:bCs/>
          <w:sz w:val="24"/>
          <w:szCs w:val="24"/>
        </w:rPr>
        <w:t>3</w:t>
      </w:r>
      <w:r w:rsidR="00B75BEF" w:rsidRPr="00E539A6">
        <w:rPr>
          <w:rFonts w:cstheme="minorHAnsi"/>
          <w:b/>
          <w:bCs/>
          <w:sz w:val="24"/>
          <w:szCs w:val="24"/>
        </w:rPr>
        <w:t>, 201</w:t>
      </w:r>
      <w:r w:rsidR="00E539A6" w:rsidRPr="00E539A6">
        <w:rPr>
          <w:rFonts w:cstheme="minorHAnsi"/>
          <w:b/>
          <w:bCs/>
          <w:sz w:val="24"/>
          <w:szCs w:val="24"/>
        </w:rPr>
        <w:t>9.</w:t>
      </w:r>
      <w:r w:rsidR="00E539A6">
        <w:rPr>
          <w:rFonts w:cstheme="minorHAnsi"/>
          <w:bCs/>
          <w:sz w:val="24"/>
          <w:szCs w:val="24"/>
        </w:rPr>
        <w:t xml:space="preserve"> </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E539A6">
        <w:rPr>
          <w:rFonts w:cstheme="minorHAnsi"/>
          <w:sz w:val="24"/>
          <w:szCs w:val="24"/>
        </w:rPr>
        <w:t xml:space="preserve"> The deadline for submission of essays is</w:t>
      </w:r>
      <w:r w:rsidR="00AF2876">
        <w:rPr>
          <w:rFonts w:cstheme="minorHAnsi"/>
          <w:sz w:val="24"/>
          <w:szCs w:val="24"/>
        </w:rPr>
        <w:t xml:space="preserve"> </w:t>
      </w:r>
      <w:r w:rsidR="00E539A6" w:rsidRPr="00E539A6">
        <w:rPr>
          <w:rFonts w:cstheme="minorHAnsi"/>
          <w:b/>
          <w:sz w:val="24"/>
          <w:szCs w:val="24"/>
        </w:rPr>
        <w:t>January 27, 2020</w:t>
      </w:r>
      <w:r w:rsidR="00E539A6">
        <w:rPr>
          <w:rFonts w:cstheme="minorHAnsi"/>
          <w:sz w:val="24"/>
          <w:szCs w:val="24"/>
        </w:rPr>
        <w:t>.</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w:t>
      </w:r>
      <w:r w:rsidR="00E539A6">
        <w:rPr>
          <w:rFonts w:cstheme="minorHAnsi"/>
          <w:sz w:val="24"/>
          <w:szCs w:val="24"/>
        </w:rPr>
        <w:t xml:space="preserve">The announcement of awardees will be on </w:t>
      </w:r>
      <w:r w:rsidR="00E539A6" w:rsidRPr="00E539A6">
        <w:rPr>
          <w:rFonts w:cstheme="minorHAnsi"/>
          <w:b/>
          <w:sz w:val="24"/>
          <w:szCs w:val="24"/>
        </w:rPr>
        <w:t>February 12, 2020</w:t>
      </w:r>
      <w:r w:rsidR="00E539A6">
        <w:rPr>
          <w:rFonts w:cstheme="minorHAnsi"/>
          <w:sz w:val="24"/>
          <w:szCs w:val="24"/>
        </w:rPr>
        <w:t xml:space="preserve">. </w:t>
      </w:r>
      <w:r>
        <w:rPr>
          <w:rFonts w:cstheme="minorHAnsi"/>
          <w:sz w:val="24"/>
          <w:szCs w:val="24"/>
        </w:rPr>
        <w:t xml:space="preserve">Award winners and their nominees are notified 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w:t>
      </w:r>
      <w:r w:rsidR="00E539A6">
        <w:rPr>
          <w:rFonts w:cstheme="minorHAnsi"/>
          <w:sz w:val="24"/>
          <w:szCs w:val="24"/>
        </w:rPr>
        <w:t xml:space="preserve"> </w:t>
      </w:r>
      <w:proofErr w:type="gramStart"/>
      <w:r w:rsidR="00E539A6">
        <w:rPr>
          <w:rFonts w:cstheme="minorHAnsi"/>
          <w:sz w:val="24"/>
          <w:szCs w:val="24"/>
        </w:rPr>
        <w:t>Spring</w:t>
      </w:r>
      <w:proofErr w:type="gramEnd"/>
      <w:r w:rsidR="00E539A6">
        <w:rPr>
          <w:rFonts w:cstheme="minorHAnsi"/>
          <w:sz w:val="24"/>
          <w:szCs w:val="24"/>
        </w:rPr>
        <w:t xml:space="preserve"> of 2020</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Vanguard award winners and their guests are invited to </w:t>
      </w:r>
      <w:r w:rsidR="00E539A6">
        <w:rPr>
          <w:rFonts w:cstheme="minorHAnsi"/>
          <w:sz w:val="24"/>
          <w:szCs w:val="24"/>
        </w:rPr>
        <w:t>the Vanguard Award Celebrations and NET Conference to</w:t>
      </w:r>
      <w:r>
        <w:rPr>
          <w:rFonts w:cstheme="minorHAnsi"/>
          <w:sz w:val="24"/>
          <w:szCs w:val="24"/>
        </w:rPr>
        <w:t xml:space="preserve"> their honor in Albany, New York</w:t>
      </w:r>
      <w:r w:rsidR="00E539A6">
        <w:rPr>
          <w:rFonts w:cstheme="minorHAnsi"/>
          <w:sz w:val="24"/>
          <w:szCs w:val="24"/>
        </w:rPr>
        <w:t xml:space="preserve"> in </w:t>
      </w:r>
      <w:proofErr w:type="gramStart"/>
      <w:r w:rsidR="00E539A6">
        <w:rPr>
          <w:rFonts w:cstheme="minorHAnsi"/>
          <w:sz w:val="24"/>
          <w:szCs w:val="24"/>
        </w:rPr>
        <w:t>Spring</w:t>
      </w:r>
      <w:proofErr w:type="gramEnd"/>
      <w:r w:rsidR="00E539A6">
        <w:rPr>
          <w:rFonts w:cstheme="minorHAnsi"/>
          <w:sz w:val="24"/>
          <w:szCs w:val="24"/>
        </w:rPr>
        <w:t xml:space="preserve"> 2020. </w:t>
      </w:r>
      <w:r>
        <w:rPr>
          <w:rFonts w:cstheme="minorHAnsi"/>
          <w:sz w:val="24"/>
          <w:szCs w:val="24"/>
        </w:rPr>
        <w:t>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e NET Pro</w:t>
      </w:r>
      <w:r w:rsidR="00E539A6">
        <w:rPr>
          <w:rFonts w:cstheme="minorHAnsi"/>
          <w:sz w:val="24"/>
          <w:szCs w:val="24"/>
        </w:rPr>
        <w:t>gram</w:t>
      </w:r>
      <w:r w:rsidR="00F24C19" w:rsidRPr="00707AD0">
        <w:rPr>
          <w:rFonts w:cstheme="minorHAnsi"/>
          <w:sz w:val="24"/>
          <w:szCs w:val="24"/>
        </w:rPr>
        <w:t xml:space="preserve">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r w:rsidR="00E539A6">
        <w:rPr>
          <w:rFonts w:cstheme="minorHAnsi"/>
          <w:sz w:val="24"/>
          <w:szCs w:val="24"/>
        </w:rPr>
        <w:t xml:space="preserve"> </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AF2876" w:rsidRDefault="00AF2876" w:rsidP="00247589">
      <w:pPr>
        <w:spacing w:after="20"/>
        <w:jc w:val="center"/>
        <w:rPr>
          <w:rFonts w:cstheme="minorHAnsi"/>
          <w:b/>
          <w:i/>
          <w:iCs/>
          <w:sz w:val="24"/>
          <w:szCs w:val="24"/>
        </w:rPr>
      </w:pP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applications available online on October 18,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Faculty/teacher nominations due by November 21,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Finalists selected &amp; notified on December 13, 2019</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Student Essays due by January 27,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Winners notified on February 12, 2020</w:t>
      </w:r>
    </w:p>
    <w:p w:rsidR="00E539A6" w:rsidRPr="00E539A6" w:rsidRDefault="00E539A6" w:rsidP="00E539A6">
      <w:pPr>
        <w:numPr>
          <w:ilvl w:val="0"/>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color w:val="000000"/>
        </w:rPr>
        <w:t>Vanguard Award Dinner&amp; Award Ceremony in the Spring of 2020, Albany, NY </w:t>
      </w:r>
    </w:p>
    <w:p w:rsidR="00E539A6" w:rsidRPr="00E539A6" w:rsidRDefault="00E539A6" w:rsidP="00E539A6">
      <w:pPr>
        <w:numPr>
          <w:ilvl w:val="1"/>
          <w:numId w:val="11"/>
        </w:numPr>
        <w:shd w:val="clear" w:color="auto" w:fill="FFFFFF"/>
        <w:rPr>
          <w:rFonts w:ascii="Corbel" w:eastAsia="Times New Roman" w:hAnsi="Corbel" w:cs="Times New Roman"/>
          <w:color w:val="1A1A1A"/>
        </w:rPr>
      </w:pPr>
      <w:r w:rsidRPr="00E539A6">
        <w:rPr>
          <w:rFonts w:ascii="Corbel" w:eastAsia="Times New Roman" w:hAnsi="Corbel" w:cs="Times New Roman"/>
          <w:b/>
          <w:bCs/>
          <w:i/>
          <w:iCs/>
          <w:color w:val="000000"/>
        </w:rPr>
        <w:t>The exact date and location will be announced later.</w:t>
      </w:r>
      <w:r w:rsidRPr="00E539A6">
        <w:rPr>
          <w:rFonts w:ascii="Corbel" w:eastAsia="Times New Roman" w:hAnsi="Corbel" w:cs="Times New Roman"/>
          <w:color w:val="1A1A1A"/>
        </w:rPr>
        <w:t> </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E539A6" w:rsidP="00F24C19">
      <w:pPr>
        <w:jc w:val="center"/>
        <w:rPr>
          <w:rFonts w:cstheme="minorHAnsi"/>
          <w:b/>
          <w:sz w:val="24"/>
          <w:szCs w:val="24"/>
        </w:rPr>
      </w:pPr>
      <w:r>
        <w:rPr>
          <w:rFonts w:cstheme="minorHAnsi"/>
          <w:b/>
          <w:sz w:val="24"/>
          <w:szCs w:val="24"/>
        </w:rPr>
        <w:t>Bilge Avci, M.A.</w:t>
      </w:r>
    </w:p>
    <w:p w:rsidR="00F24C19" w:rsidRPr="00F24C19" w:rsidRDefault="00E539A6" w:rsidP="00F24C19">
      <w:pPr>
        <w:jc w:val="center"/>
        <w:rPr>
          <w:rFonts w:cstheme="minorHAnsi"/>
          <w:b/>
          <w:sz w:val="24"/>
          <w:szCs w:val="24"/>
        </w:rPr>
      </w:pPr>
      <w:r>
        <w:rPr>
          <w:rFonts w:cstheme="minorHAnsi"/>
          <w:b/>
          <w:sz w:val="24"/>
          <w:szCs w:val="24"/>
        </w:rPr>
        <w:t>Research Associate &amp; Program Coordinator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Default="009A0CD4" w:rsidP="00F24C19">
      <w:pPr>
        <w:jc w:val="center"/>
        <w:rPr>
          <w:rFonts w:cstheme="minorHAnsi"/>
          <w:b/>
          <w:sz w:val="24"/>
          <w:szCs w:val="24"/>
        </w:rPr>
      </w:pPr>
      <w:r>
        <w:rPr>
          <w:rFonts w:cstheme="minorHAnsi"/>
          <w:b/>
          <w:sz w:val="24"/>
          <w:szCs w:val="24"/>
        </w:rPr>
        <w:t>Phone</w:t>
      </w:r>
      <w:r w:rsidR="00F24C19" w:rsidRPr="00F24C19">
        <w:rPr>
          <w:rFonts w:cstheme="minorHAnsi"/>
          <w:b/>
          <w:sz w:val="24"/>
          <w:szCs w:val="24"/>
        </w:rPr>
        <w:t>: 518.</w:t>
      </w:r>
      <w:r w:rsidR="00E539A6">
        <w:rPr>
          <w:rFonts w:cstheme="minorHAnsi"/>
          <w:b/>
          <w:sz w:val="24"/>
          <w:szCs w:val="24"/>
        </w:rPr>
        <w:t>591-8762</w:t>
      </w:r>
    </w:p>
    <w:p w:rsidR="009A0CD4" w:rsidRPr="00F24C19" w:rsidRDefault="009A0CD4" w:rsidP="00F24C19">
      <w:pPr>
        <w:jc w:val="center"/>
        <w:rPr>
          <w:rFonts w:cstheme="minorHAnsi"/>
          <w:b/>
          <w:sz w:val="24"/>
          <w:szCs w:val="24"/>
        </w:rPr>
      </w:pPr>
      <w:r>
        <w:rPr>
          <w:rFonts w:cstheme="minorHAnsi"/>
          <w:b/>
          <w:sz w:val="24"/>
          <w:szCs w:val="24"/>
        </w:rPr>
        <w:t xml:space="preserve">Fax: </w:t>
      </w:r>
      <w:r w:rsidRPr="009A0CD4">
        <w:rPr>
          <w:rFonts w:cstheme="minorHAnsi"/>
          <w:b/>
          <w:sz w:val="24"/>
          <w:szCs w:val="24"/>
        </w:rPr>
        <w:t>(518) 442-3877</w:t>
      </w:r>
      <w:bookmarkStart w:id="0" w:name="_GoBack"/>
      <w:bookmarkEnd w:id="0"/>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w:t>
      </w:r>
      <w:hyperlink r:id="rId8" w:history="1">
        <w:r w:rsidR="00E539A6" w:rsidRPr="00F96AB0">
          <w:rPr>
            <w:rStyle w:val="Hyperlink"/>
            <w:rFonts w:cstheme="minorHAnsi"/>
            <w:sz w:val="24"/>
            <w:szCs w:val="24"/>
          </w:rPr>
          <w:t>BAvci@albany.edu</w:t>
        </w:r>
      </w:hyperlink>
      <w:r w:rsidR="00E539A6">
        <w:rPr>
          <w:rFonts w:cstheme="minorHAnsi"/>
          <w:sz w:val="24"/>
          <w:szCs w:val="24"/>
        </w:rPr>
        <w:t xml:space="preserve"> and </w:t>
      </w:r>
      <w:hyperlink r:id="rId9" w:history="1">
        <w:r w:rsidR="00E539A6" w:rsidRPr="00CC1CF3">
          <w:rPr>
            <w:rStyle w:val="Hyperlink"/>
            <w:rFonts w:cstheme="minorHAnsi"/>
            <w:sz w:val="24"/>
            <w:szCs w:val="24"/>
          </w:rPr>
          <w:t>Drefki@albany.edu</w:t>
        </w:r>
      </w:hyperlink>
      <w:r w:rsidR="00E539A6">
        <w:rPr>
          <w:rFonts w:cstheme="minorHAnsi"/>
          <w:sz w:val="24"/>
          <w:szCs w:val="24"/>
        </w:rPr>
        <w:t xml:space="preserve"> or 518.591.8762 or </w:t>
      </w:r>
      <w:proofErr w:type="gramStart"/>
      <w:r w:rsidR="00E539A6">
        <w:rPr>
          <w:rFonts w:cstheme="minorHAnsi"/>
          <w:sz w:val="24"/>
          <w:szCs w:val="24"/>
        </w:rPr>
        <w:t>518.442.5127  for</w:t>
      </w:r>
      <w:proofErr w:type="gramEnd"/>
      <w:r w:rsidR="00E539A6">
        <w:rPr>
          <w:rFonts w:cstheme="minorHAnsi"/>
          <w:sz w:val="24"/>
          <w:szCs w:val="24"/>
        </w:rPr>
        <w:t xml:space="preserve"> any questions. </w:t>
      </w:r>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9A0CD4" w:rsidP="00247589">
      <w:pPr>
        <w:pStyle w:val="Footer"/>
        <w:spacing w:after="20"/>
        <w:jc w:val="right"/>
        <w:rPr>
          <w:rFonts w:asciiTheme="minorHAnsi" w:hAnsiTheme="minorHAnsi" w:cstheme="minorHAnsi"/>
          <w:kern w:val="14"/>
          <w:sz w:val="20"/>
          <w:szCs w:val="20"/>
        </w:rPr>
      </w:pPr>
      <w:hyperlink r:id="rId10"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E539A6" w:rsidP="00404EF7">
      <w:pPr>
        <w:jc w:val="center"/>
        <w:rPr>
          <w:rFonts w:cstheme="minorHAnsi"/>
          <w:b/>
          <w:sz w:val="28"/>
          <w:szCs w:val="28"/>
        </w:rPr>
      </w:pPr>
      <w:r>
        <w:rPr>
          <w:rFonts w:cstheme="minorHAnsi"/>
          <w:b/>
          <w:sz w:val="28"/>
          <w:szCs w:val="28"/>
        </w:rPr>
        <w:lastRenderedPageBreak/>
        <w:t>2019-2020</w:t>
      </w:r>
      <w:r w:rsidR="0012076F">
        <w:rPr>
          <w:rFonts w:cstheme="minorHAnsi"/>
          <w:b/>
          <w:sz w:val="28"/>
          <w:szCs w:val="28"/>
        </w:rPr>
        <w:t xml:space="preserve">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539A6" w:rsidP="00EC2857">
      <w:pPr>
        <w:jc w:val="center"/>
        <w:rPr>
          <w:rFonts w:cstheme="minorHAnsi"/>
          <w:b/>
          <w:sz w:val="24"/>
          <w:szCs w:val="24"/>
        </w:rPr>
      </w:pPr>
      <w:r>
        <w:rPr>
          <w:rFonts w:cstheme="minorHAnsi"/>
          <w:b/>
          <w:sz w:val="24"/>
          <w:szCs w:val="24"/>
        </w:rPr>
        <w:t>2019-2020</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w:t>
      </w:r>
      <w:r w:rsidR="00E539A6" w:rsidRPr="00E539A6">
        <w:rPr>
          <w:rFonts w:cstheme="minorHAnsi"/>
          <w:b/>
          <w:sz w:val="24"/>
          <w:szCs w:val="24"/>
          <w:u w:val="single"/>
        </w:rPr>
        <w:t>November 21</w:t>
      </w:r>
      <w:r w:rsidR="00E539A6" w:rsidRPr="00E539A6">
        <w:rPr>
          <w:rFonts w:cstheme="minorHAnsi"/>
          <w:b/>
          <w:sz w:val="24"/>
          <w:szCs w:val="24"/>
          <w:u w:val="single"/>
          <w:vertAlign w:val="superscript"/>
        </w:rPr>
        <w:t>st</w:t>
      </w:r>
      <w:r w:rsidR="00E539A6" w:rsidRPr="00E539A6">
        <w:rPr>
          <w:rFonts w:cstheme="minorHAnsi"/>
          <w:b/>
          <w:sz w:val="24"/>
          <w:szCs w:val="24"/>
          <w:u w:val="single"/>
        </w:rPr>
        <w:t>, 2019</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E539A6" w:rsidP="00F20B8C">
      <w:pPr>
        <w:jc w:val="center"/>
        <w:rPr>
          <w:rFonts w:cstheme="minorHAnsi"/>
          <w:sz w:val="24"/>
          <w:szCs w:val="24"/>
        </w:rPr>
      </w:pPr>
      <w:r>
        <w:rPr>
          <w:rFonts w:cstheme="minorHAnsi"/>
          <w:sz w:val="24"/>
          <w:szCs w:val="24"/>
        </w:rPr>
        <w:t>2019-2020</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w:t>
      </w:r>
      <w:r w:rsidRPr="00E539A6">
        <w:rPr>
          <w:rFonts w:cstheme="minorHAnsi"/>
          <w:b/>
          <w:sz w:val="24"/>
          <w:szCs w:val="24"/>
          <w:u w:val="single"/>
        </w:rPr>
        <w:t xml:space="preserve">November </w:t>
      </w:r>
      <w:r w:rsidR="00B75BEF" w:rsidRPr="00E539A6">
        <w:rPr>
          <w:rFonts w:cstheme="minorHAnsi"/>
          <w:b/>
          <w:sz w:val="24"/>
          <w:szCs w:val="24"/>
          <w:u w:val="single"/>
        </w:rPr>
        <w:t>2</w:t>
      </w:r>
      <w:r w:rsidR="00E539A6" w:rsidRPr="00E539A6">
        <w:rPr>
          <w:rFonts w:cstheme="minorHAnsi"/>
          <w:b/>
          <w:sz w:val="24"/>
          <w:szCs w:val="24"/>
          <w:u w:val="single"/>
        </w:rPr>
        <w:t>1</w:t>
      </w:r>
      <w:r w:rsidR="00E539A6" w:rsidRPr="00E539A6">
        <w:rPr>
          <w:rFonts w:cstheme="minorHAnsi"/>
          <w:b/>
          <w:sz w:val="24"/>
          <w:szCs w:val="24"/>
          <w:u w:val="single"/>
          <w:vertAlign w:val="superscript"/>
        </w:rPr>
        <w:t>st</w:t>
      </w:r>
      <w:r w:rsidR="00E539A6" w:rsidRPr="00E539A6">
        <w:rPr>
          <w:rFonts w:cstheme="minorHAnsi"/>
          <w:b/>
          <w:sz w:val="24"/>
          <w:szCs w:val="24"/>
          <w:u w:val="single"/>
        </w:rPr>
        <w:t xml:space="preserve">, </w:t>
      </w:r>
      <w:r w:rsidRPr="00E539A6">
        <w:rPr>
          <w:rFonts w:cstheme="minorHAnsi"/>
          <w:b/>
          <w:sz w:val="24"/>
          <w:szCs w:val="24"/>
          <w:u w:val="single"/>
        </w:rPr>
        <w:t>201</w:t>
      </w:r>
      <w:r w:rsidR="00E539A6" w:rsidRPr="00E539A6">
        <w:rPr>
          <w:rFonts w:cstheme="minorHAnsi"/>
          <w:b/>
          <w:sz w:val="24"/>
          <w:szCs w:val="24"/>
          <w:u w:val="single"/>
        </w:rPr>
        <w:t>9</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6"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C2969"/>
    <w:multiLevelType w:val="multilevel"/>
    <w:tmpl w:val="AF28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4"/>
  </w:num>
  <w:num w:numId="5">
    <w:abstractNumId w:val="9"/>
  </w:num>
  <w:num w:numId="6">
    <w:abstractNumId w:val="5"/>
  </w:num>
  <w:num w:numId="7">
    <w:abstractNumId w:val="0"/>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16840"/>
    <w:rsid w:val="00044C2B"/>
    <w:rsid w:val="000A4BA2"/>
    <w:rsid w:val="0012076F"/>
    <w:rsid w:val="00247589"/>
    <w:rsid w:val="002E6195"/>
    <w:rsid w:val="00373CB7"/>
    <w:rsid w:val="00396F61"/>
    <w:rsid w:val="00404EF7"/>
    <w:rsid w:val="0044616D"/>
    <w:rsid w:val="00480175"/>
    <w:rsid w:val="005D4B94"/>
    <w:rsid w:val="00653152"/>
    <w:rsid w:val="006E51EA"/>
    <w:rsid w:val="00707AD0"/>
    <w:rsid w:val="0076435E"/>
    <w:rsid w:val="008C6F40"/>
    <w:rsid w:val="00980B3E"/>
    <w:rsid w:val="009A0CD4"/>
    <w:rsid w:val="00A933AC"/>
    <w:rsid w:val="00AF2876"/>
    <w:rsid w:val="00B75BEF"/>
    <w:rsid w:val="00B85B04"/>
    <w:rsid w:val="00B916EF"/>
    <w:rsid w:val="00BA5F6A"/>
    <w:rsid w:val="00BF7452"/>
    <w:rsid w:val="00E539A6"/>
    <w:rsid w:val="00EC2857"/>
    <w:rsid w:val="00ED1FB0"/>
    <w:rsid w:val="00F20B8C"/>
    <w:rsid w:val="00F24C19"/>
    <w:rsid w:val="00FA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 w:id="17915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ci@albany.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bany.edu/womeningov/" TargetMode="External"/><Relationship Id="rId4" Type="http://schemas.openxmlformats.org/officeDocument/2006/relationships/webSettings" Target="webSettings.xml"/><Relationship Id="rId9" Type="http://schemas.openxmlformats.org/officeDocument/2006/relationships/hyperlink" Target="mailto:Drefki@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Avci, Bilge</cp:lastModifiedBy>
  <cp:revision>2</cp:revision>
  <cp:lastPrinted>2015-11-19T21:50:00Z</cp:lastPrinted>
  <dcterms:created xsi:type="dcterms:W3CDTF">2019-11-13T17:08:00Z</dcterms:created>
  <dcterms:modified xsi:type="dcterms:W3CDTF">2019-11-13T17:08:00Z</dcterms:modified>
</cp:coreProperties>
</file>